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548DD4" w:themeColor="text2" w:themeTint="99"/>
  <w:body>
    <w:p w:rsidR="00380D49" w:rsidRDefault="00395A81" w:rsidP="00380D49">
      <w:pPr>
        <w:ind w:left="-426"/>
        <w:rPr>
          <w:rFonts w:ascii="Times New Roman" w:hAnsi="Times New Roman" w:cs="Times New Roman"/>
          <w:sz w:val="28"/>
          <w:szCs w:val="28"/>
        </w:rPr>
      </w:pPr>
      <w:r w:rsidRPr="008D3635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3.75pt;margin-top:-23.6pt;width:254.25pt;height:24.75pt;z-index:25166028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8F6F28" w:rsidRPr="008F6F28" w:rsidRDefault="008F6F28" w:rsidP="008F6F28">
                  <w:pPr>
                    <w:jc w:val="center"/>
                    <w:rPr>
                      <w:rFonts w:ascii="Britannic Bold" w:hAnsi="Britannic Bold"/>
                      <w:sz w:val="32"/>
                      <w:szCs w:val="32"/>
                    </w:rPr>
                  </w:pPr>
                  <w:r w:rsidRPr="008F6F28">
                    <w:rPr>
                      <w:rFonts w:ascii="Britannic Bold" w:hAnsi="Britannic Bold"/>
                      <w:sz w:val="32"/>
                      <w:szCs w:val="32"/>
                    </w:rPr>
                    <w:t>Convivencia Escolar y Familiar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-314325</wp:posOffset>
            </wp:positionH>
            <wp:positionV relativeFrom="paragraph">
              <wp:posOffset>-271780</wp:posOffset>
            </wp:positionV>
            <wp:extent cx="6505575" cy="7381875"/>
            <wp:effectExtent l="19050" t="0" r="9525" b="0"/>
            <wp:wrapSquare wrapText="bothSides"/>
            <wp:docPr id="2" name="1 Imagen" descr="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7381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D49" w:rsidRPr="00380D49">
        <w:rPr>
          <w:rFonts w:ascii="Times New Roman" w:hAnsi="Times New Roman" w:cs="Times New Roman"/>
          <w:noProof/>
          <w:sz w:val="28"/>
          <w:szCs w:val="28"/>
          <w:highlight w:val="lightGray"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-80645</wp:posOffset>
            </wp:positionV>
            <wp:extent cx="914400" cy="847725"/>
            <wp:effectExtent l="19050" t="0" r="0" b="0"/>
            <wp:wrapSquare wrapText="bothSides"/>
            <wp:docPr id="3" name="2 Imagen" descr="insignia colegi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signia colegio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0D49" w:rsidRPr="00380D49">
        <w:rPr>
          <w:rFonts w:ascii="Times New Roman" w:hAnsi="Times New Roman" w:cs="Times New Roman"/>
          <w:sz w:val="28"/>
          <w:szCs w:val="28"/>
          <w:highlight w:val="lightGray"/>
        </w:rPr>
        <w:t>Actividad</w:t>
      </w:r>
      <w:r w:rsidR="00380D49" w:rsidRPr="00380D49">
        <w:rPr>
          <w:rFonts w:ascii="Times New Roman" w:hAnsi="Times New Roman" w:cs="Times New Roman"/>
          <w:sz w:val="28"/>
          <w:szCs w:val="28"/>
        </w:rPr>
        <w:t>: Establezca</w:t>
      </w:r>
      <w:r w:rsidR="00380D49">
        <w:rPr>
          <w:rFonts w:ascii="Times New Roman" w:hAnsi="Times New Roman" w:cs="Times New Roman"/>
          <w:sz w:val="28"/>
          <w:szCs w:val="28"/>
        </w:rPr>
        <w:t xml:space="preserve"> un dialogo socializado en casa sobre el significado de  la </w:t>
      </w:r>
    </w:p>
    <w:p w:rsidR="00380D49" w:rsidRDefault="00380D49" w:rsidP="00380D49">
      <w:pPr>
        <w:ind w:left="-426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imagen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en familia….</w:t>
      </w:r>
    </w:p>
    <w:p w:rsidR="004105E7" w:rsidRDefault="008D3635">
      <w:r>
        <w:rPr>
          <w:noProof/>
          <w:lang w:eastAsia="es-CL"/>
        </w:rPr>
        <w:pict>
          <v:shape id="_x0000_s1028" type="#_x0000_t202" style="position:absolute;margin-left:51.45pt;margin-top:24.7pt;width:330.75pt;height:24.75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>
              <w:txbxContent>
                <w:p w:rsidR="00380D49" w:rsidRPr="008F6F28" w:rsidRDefault="00380D49" w:rsidP="00380D49">
                  <w:pPr>
                    <w:jc w:val="center"/>
                    <w:rPr>
                      <w:rFonts w:ascii="Britannic Bold" w:hAnsi="Britannic Bold"/>
                      <w:sz w:val="24"/>
                      <w:szCs w:val="24"/>
                    </w:rPr>
                  </w:pPr>
                  <w:r w:rsidRPr="008F6F28">
                    <w:rPr>
                      <w:rFonts w:ascii="Britannic Bold" w:hAnsi="Britannic Bold"/>
                      <w:sz w:val="24"/>
                      <w:szCs w:val="24"/>
                    </w:rPr>
                    <w:t>Patricio Morales D. – Encargado de Convivencia Escolar</w:t>
                  </w:r>
                </w:p>
              </w:txbxContent>
            </v:textbox>
          </v:shape>
        </w:pict>
      </w:r>
    </w:p>
    <w:sectPr w:rsidR="004105E7" w:rsidSect="00395A81">
      <w:pgSz w:w="12240" w:h="15840"/>
      <w:pgMar w:top="1417" w:right="1701" w:bottom="1417" w:left="1560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4105E7"/>
    <w:rsid w:val="000D0781"/>
    <w:rsid w:val="00134687"/>
    <w:rsid w:val="002A598A"/>
    <w:rsid w:val="00380D49"/>
    <w:rsid w:val="00395A81"/>
    <w:rsid w:val="004105E7"/>
    <w:rsid w:val="00756B62"/>
    <w:rsid w:val="008D3635"/>
    <w:rsid w:val="008F6F28"/>
    <w:rsid w:val="00D10BF1"/>
    <w:rsid w:val="00DB3AA2"/>
    <w:rsid w:val="00DD6179"/>
    <w:rsid w:val="00E06475"/>
    <w:rsid w:val="00F80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1951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105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Patrimor</dc:creator>
  <cp:lastModifiedBy>Patricio</cp:lastModifiedBy>
  <cp:revision>2</cp:revision>
  <dcterms:created xsi:type="dcterms:W3CDTF">2020-05-18T14:34:00Z</dcterms:created>
  <dcterms:modified xsi:type="dcterms:W3CDTF">2020-05-18T14:34:00Z</dcterms:modified>
</cp:coreProperties>
</file>